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08964C" w14:textId="77777777" w:rsidR="001F083D" w:rsidRDefault="001F083D">
      <w:pPr>
        <w:rPr>
          <w:rFonts w:ascii="Comfortaa" w:eastAsia="Comfortaa" w:hAnsi="Comfortaa" w:cs="Comfortaa"/>
        </w:rPr>
      </w:pPr>
    </w:p>
    <w:tbl>
      <w:tblPr>
        <w:tblStyle w:val="a"/>
        <w:tblW w:w="1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6450"/>
        <w:gridCol w:w="2775"/>
      </w:tblGrid>
      <w:tr w:rsidR="001F083D" w14:paraId="3CFA69A4" w14:textId="77777777">
        <w:trPr>
          <w:trHeight w:val="1765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ACC4" w14:textId="77777777" w:rsidR="001F083D" w:rsidRDefault="006631AA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Issue #6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61E009B9" wp14:editId="6AE1F50A">
                  <wp:simplePos x="0" y="0"/>
                  <wp:positionH relativeFrom="column">
                    <wp:posOffset>-19049</wp:posOffset>
                  </wp:positionH>
                  <wp:positionV relativeFrom="paragraph">
                    <wp:posOffset>-66674</wp:posOffset>
                  </wp:positionV>
                  <wp:extent cx="671513" cy="677562"/>
                  <wp:effectExtent l="0" t="0" r="0" b="0"/>
                  <wp:wrapTopAndBottom distT="0" dist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775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94295CC" w14:textId="77777777" w:rsidR="001F083D" w:rsidRDefault="006631AA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 Jan/Feb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8E98" w14:textId="77777777" w:rsidR="001F083D" w:rsidRDefault="006631AA">
            <w:pPr>
              <w:spacing w:line="240" w:lineRule="auto"/>
              <w:jc w:val="both"/>
              <w:rPr>
                <w:rFonts w:ascii="Comfortaa" w:eastAsia="Comfortaa" w:hAnsi="Comfortaa" w:cs="Comfortaa"/>
                <w:b/>
                <w:sz w:val="32"/>
                <w:szCs w:val="32"/>
              </w:rPr>
            </w:pPr>
            <w:r>
              <w:rPr>
                <w:rFonts w:ascii="Arial Nova" w:eastAsia="Arial Nova" w:hAnsi="Arial Nova" w:cs="Arial Nov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>
              <w:rPr>
                <w:rFonts w:ascii="Comfortaa" w:eastAsia="Comfortaa" w:hAnsi="Comfortaa" w:cs="Comfortaa"/>
                <w:b/>
                <w:sz w:val="32"/>
                <w:szCs w:val="32"/>
              </w:rPr>
              <w:t>The Dogwood Dispatch</w:t>
            </w:r>
          </w:p>
          <w:p w14:paraId="2460551B" w14:textId="77777777" w:rsidR="001F083D" w:rsidRDefault="006631AA">
            <w:pPr>
              <w:spacing w:line="240" w:lineRule="auto"/>
              <w:jc w:val="both"/>
              <w:rPr>
                <w:rFonts w:ascii="Comfortaa" w:eastAsia="Comfortaa" w:hAnsi="Comfortaa" w:cs="Comforta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  <w:b/>
                <w:sz w:val="32"/>
                <w:szCs w:val="32"/>
              </w:rPr>
              <w:t xml:space="preserve">   Department of Missouri Legislative</w:t>
            </w:r>
          </w:p>
          <w:p w14:paraId="1EADB844" w14:textId="77777777" w:rsidR="001F083D" w:rsidRDefault="006631AA">
            <w:pPr>
              <w:spacing w:line="240" w:lineRule="auto"/>
              <w:jc w:val="both"/>
              <w:rPr>
                <w:rFonts w:ascii="Comfortaa" w:eastAsia="Comfortaa" w:hAnsi="Comfortaa" w:cs="Comforta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  <w:b/>
                <w:sz w:val="32"/>
                <w:szCs w:val="32"/>
              </w:rPr>
              <w:t xml:space="preserve">      2023-2024 Promotional Material</w:t>
            </w:r>
          </w:p>
          <w:p w14:paraId="0982B8D0" w14:textId="77777777" w:rsidR="001F083D" w:rsidRDefault="006631AA">
            <w:pPr>
              <w:spacing w:line="240" w:lineRule="auto"/>
              <w:jc w:val="both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  <w:b/>
                <w:sz w:val="32"/>
                <w:szCs w:val="32"/>
              </w:rPr>
              <w:t xml:space="preserve"> Connection of sponsors Edition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A833" w14:textId="77777777" w:rsidR="001F083D" w:rsidRDefault="006631AA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</w:rPr>
              <w:t xml:space="preserve">          </w:t>
            </w:r>
            <w:r>
              <w:rPr>
                <w:rFonts w:ascii="Comfortaa" w:eastAsia="Comfortaa" w:hAnsi="Comfortaa" w:cs="Comfortaa"/>
                <w:b/>
              </w:rPr>
              <w:t xml:space="preserve"> Editor</w:t>
            </w:r>
          </w:p>
          <w:p w14:paraId="3C59A5E9" w14:textId="77777777" w:rsidR="001F083D" w:rsidRDefault="006631AA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       Amy Jo Lett</w:t>
            </w:r>
          </w:p>
          <w:p w14:paraId="563EBF60" w14:textId="670FCDDF" w:rsidR="001F083D" w:rsidRDefault="006631AA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 xml:space="preserve">  10792 Mount</w:t>
            </w:r>
            <w:r w:rsidR="009044A4">
              <w:rPr>
                <w:rFonts w:ascii="Comfortaa" w:eastAsia="Comfortaa" w:hAnsi="Comfortaa" w:cs="Comfortaa"/>
                <w:b/>
                <w:sz w:val="20"/>
                <w:szCs w:val="20"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>Tabor Rd</w:t>
            </w:r>
          </w:p>
          <w:p w14:paraId="404096A6" w14:textId="77777777" w:rsidR="001F083D" w:rsidRDefault="006631AA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 xml:space="preserve">    Odessa, MO 64076</w:t>
            </w:r>
          </w:p>
          <w:p w14:paraId="08E030CE" w14:textId="77777777" w:rsidR="001F083D" w:rsidRDefault="006631AA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hyperlink r:id="rId6">
              <w:r>
                <w:rPr>
                  <w:rFonts w:ascii="Comfortaa" w:eastAsia="Comfortaa" w:hAnsi="Comfortaa" w:cs="Comfortaa"/>
                  <w:b/>
                  <w:color w:val="1155CC"/>
                  <w:sz w:val="20"/>
                  <w:szCs w:val="20"/>
                  <w:u w:val="single"/>
                </w:rPr>
                <w:t>amyjo112910@yahoo.com</w:t>
              </w:r>
            </w:hyperlink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 xml:space="preserve"> </w:t>
            </w:r>
          </w:p>
          <w:p w14:paraId="1BBD01CA" w14:textId="77777777" w:rsidR="001F083D" w:rsidRDefault="006631AA">
            <w:pPr>
              <w:widowControl w:val="0"/>
              <w:spacing w:line="240" w:lineRule="auto"/>
              <w:rPr>
                <w:rFonts w:ascii="Comfortaa" w:eastAsia="Comfortaa" w:hAnsi="Comfortaa" w:cs="Comfortaa"/>
                <w:b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sz w:val="20"/>
                <w:szCs w:val="20"/>
              </w:rPr>
              <w:t xml:space="preserve">         816-668-3164</w:t>
            </w:r>
          </w:p>
        </w:tc>
      </w:tr>
    </w:tbl>
    <w:p w14:paraId="6DB38873" w14:textId="77777777" w:rsidR="001F083D" w:rsidRDefault="001F083D">
      <w:pPr>
        <w:rPr>
          <w:rFonts w:ascii="Comfortaa" w:eastAsia="Comfortaa" w:hAnsi="Comfortaa" w:cs="Comfortaa"/>
        </w:rPr>
        <w:sectPr w:rsidR="001F083D" w:rsidSect="009044A4">
          <w:pgSz w:w="12240" w:h="15840"/>
          <w:pgMar w:top="270" w:right="360" w:bottom="720" w:left="360" w:header="720" w:footer="720" w:gutter="0"/>
          <w:pgNumType w:start="1"/>
          <w:cols w:space="720"/>
        </w:sectPr>
      </w:pPr>
    </w:p>
    <w:p w14:paraId="1B8695BF" w14:textId="77777777" w:rsidR="001F083D" w:rsidRDefault="006631AA">
      <w:pPr>
        <w:spacing w:before="240" w:after="240"/>
        <w:rPr>
          <w:rFonts w:ascii="Comfortaa" w:eastAsia="Comfortaa" w:hAnsi="Comfortaa" w:cs="Comfortaa"/>
          <w:sz w:val="20"/>
          <w:szCs w:val="20"/>
        </w:rPr>
      </w:pPr>
      <w:r>
        <w:rPr>
          <w:rFonts w:ascii="Comfortaa" w:eastAsia="Comfortaa" w:hAnsi="Comfortaa" w:cs="Comfortaa"/>
          <w:b/>
          <w:sz w:val="28"/>
          <w:szCs w:val="28"/>
          <w:u w:val="single"/>
        </w:rPr>
        <w:t xml:space="preserve"> Missouri Veterans Making Change   </w:t>
      </w:r>
      <w:r>
        <w:rPr>
          <w:rFonts w:ascii="Comfortaa" w:eastAsia="Comfortaa" w:hAnsi="Comfortaa" w:cs="Comfortaa"/>
          <w:b/>
          <w:sz w:val="28"/>
          <w:szCs w:val="28"/>
        </w:rPr>
        <w:t xml:space="preserve">MAVO Veterans' Rally </w:t>
      </w:r>
      <w:proofErr w:type="gramStart"/>
      <w:r>
        <w:rPr>
          <w:rFonts w:ascii="Comfortaa" w:eastAsia="Comfortaa" w:hAnsi="Comfortaa" w:cs="Comfortaa"/>
          <w:b/>
          <w:sz w:val="28"/>
          <w:szCs w:val="28"/>
        </w:rPr>
        <w:t>1/23/2024</w:t>
      </w:r>
      <w:proofErr w:type="gramEnd"/>
    </w:p>
    <w:p w14:paraId="152B7E81" w14:textId="77777777" w:rsidR="001F083D" w:rsidRDefault="006631AA">
      <w:pPr>
        <w:spacing w:before="240" w:after="24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</w:rPr>
        <w:t>The</w:t>
      </w:r>
      <w:r>
        <w:rPr>
          <w:rFonts w:ascii="Comfortaa" w:eastAsia="Comfortaa" w:hAnsi="Comfortaa" w:cs="Comfortaa"/>
          <w:b/>
        </w:rPr>
        <w:t xml:space="preserve"> MAVO Veterans' Rally</w:t>
      </w:r>
      <w:r>
        <w:rPr>
          <w:rFonts w:ascii="Comfortaa" w:eastAsia="Comfortaa" w:hAnsi="Comfortaa" w:cs="Comfortaa"/>
        </w:rPr>
        <w:t xml:space="preserve"> will be </w:t>
      </w:r>
      <w:r>
        <w:rPr>
          <w:rFonts w:ascii="Comfortaa" w:eastAsia="Comfortaa" w:hAnsi="Comfortaa" w:cs="Comfortaa"/>
          <w:b/>
        </w:rPr>
        <w:t xml:space="preserve">January 23, 2024, from 8:00 am to 10:00 am </w:t>
      </w:r>
      <w:r>
        <w:rPr>
          <w:rFonts w:ascii="Comfortaa" w:eastAsia="Comfortaa" w:hAnsi="Comfortaa" w:cs="Comfortaa"/>
        </w:rPr>
        <w:t>in the</w:t>
      </w:r>
      <w:r>
        <w:rPr>
          <w:rFonts w:ascii="Comfortaa" w:eastAsia="Comfortaa" w:hAnsi="Comfortaa" w:cs="Comfortaa"/>
          <w:b/>
        </w:rPr>
        <w:t xml:space="preserve"> State of Missouri Capitol Rotunda </w:t>
      </w:r>
      <w:r>
        <w:rPr>
          <w:rFonts w:ascii="Comfortaa" w:eastAsia="Comfortaa" w:hAnsi="Comfortaa" w:cs="Comfortaa"/>
        </w:rPr>
        <w:t>located at</w:t>
      </w:r>
      <w:r>
        <w:rPr>
          <w:rFonts w:ascii="Comfortaa" w:eastAsia="Comfortaa" w:hAnsi="Comfortaa" w:cs="Comfortaa"/>
          <w:b/>
        </w:rPr>
        <w:t xml:space="preserve"> 201 West Capitol Avenue, Jefferson City, Missouri 65101.</w:t>
      </w:r>
      <w:r>
        <w:rPr>
          <w:rFonts w:ascii="Comfortaa" w:eastAsia="Comfortaa" w:hAnsi="Comfortaa" w:cs="Comfortaa"/>
        </w:rPr>
        <w:t xml:space="preserve"> After the Rally in the Rotunda, </w:t>
      </w:r>
      <w:r>
        <w:rPr>
          <w:rFonts w:ascii="Comfortaa" w:eastAsia="Comfortaa" w:hAnsi="Comfortaa" w:cs="Comfortaa"/>
          <w:b/>
        </w:rPr>
        <w:t>we will then break out into groups and visit our respective legislators to present MAVO's Legislative Agenda and ask for their support.</w:t>
      </w:r>
      <w:r>
        <w:rPr>
          <w:rFonts w:ascii="Comfortaa" w:eastAsia="Comfortaa" w:hAnsi="Comfortaa" w:cs="Comfortaa"/>
        </w:rPr>
        <w:t xml:space="preserve"> If you have never been, our experienced members will help guide you in this </w:t>
      </w:r>
      <w:r>
        <w:rPr>
          <w:rFonts w:ascii="Comfortaa" w:eastAsia="Comfortaa" w:hAnsi="Comfortaa" w:cs="Comfortaa"/>
          <w:b/>
        </w:rPr>
        <w:t>vitally important event!</w:t>
      </w:r>
      <w:r>
        <w:rPr>
          <w:rFonts w:ascii="Comfortaa" w:eastAsia="Comfortaa" w:hAnsi="Comfortaa" w:cs="Comfortaa"/>
        </w:rPr>
        <w:t xml:space="preserve"> We need </w:t>
      </w:r>
      <w:r>
        <w:rPr>
          <w:rFonts w:ascii="Comfortaa" w:eastAsia="Comfortaa" w:hAnsi="Comfortaa" w:cs="Comfortaa"/>
          <w:b/>
        </w:rPr>
        <w:t>all our Auxiliary Members and their Veterans</w:t>
      </w:r>
      <w:r>
        <w:rPr>
          <w:rFonts w:ascii="Comfortaa" w:eastAsia="Comfortaa" w:hAnsi="Comfortaa" w:cs="Comfortaa"/>
        </w:rPr>
        <w:t xml:space="preserve"> to </w:t>
      </w:r>
      <w:r>
        <w:rPr>
          <w:rFonts w:ascii="Comfortaa" w:eastAsia="Comfortaa" w:hAnsi="Comfortaa" w:cs="Comfortaa"/>
          <w:b/>
        </w:rPr>
        <w:t>go ta</w:t>
      </w:r>
      <w:r>
        <w:rPr>
          <w:rFonts w:ascii="Comfortaa" w:eastAsia="Comfortaa" w:hAnsi="Comfortaa" w:cs="Comfortaa"/>
          <w:b/>
        </w:rPr>
        <w:t>lk to our Legislators</w:t>
      </w:r>
      <w:r>
        <w:rPr>
          <w:rFonts w:ascii="Comfortaa" w:eastAsia="Comfortaa" w:hAnsi="Comfortaa" w:cs="Comfortaa"/>
        </w:rPr>
        <w:t xml:space="preserve"> and </w:t>
      </w:r>
      <w:r>
        <w:rPr>
          <w:rFonts w:ascii="Comfortaa" w:eastAsia="Comfortaa" w:hAnsi="Comfortaa" w:cs="Comfortaa"/>
          <w:b/>
        </w:rPr>
        <w:t>Gain their Support</w:t>
      </w:r>
      <w:r>
        <w:rPr>
          <w:rFonts w:ascii="Comfortaa" w:eastAsia="Comfortaa" w:hAnsi="Comfortaa" w:cs="Comfortaa"/>
        </w:rPr>
        <w:t xml:space="preserve"> for </w:t>
      </w:r>
      <w:r>
        <w:rPr>
          <w:rFonts w:ascii="Comfortaa" w:eastAsia="Comfortaa" w:hAnsi="Comfortaa" w:cs="Comfortaa"/>
          <w:b/>
        </w:rPr>
        <w:t>MAVO’s Legislative Agenda.</w:t>
      </w:r>
    </w:p>
    <w:p w14:paraId="40A0E498" w14:textId="77777777" w:rsidR="001F083D" w:rsidRDefault="006631AA">
      <w:pPr>
        <w:numPr>
          <w:ilvl w:val="0"/>
          <w:numId w:val="3"/>
        </w:numPr>
        <w:spacing w:before="240"/>
        <w:jc w:val="both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Stop Missouri Claim Sharks </w:t>
      </w:r>
    </w:p>
    <w:p w14:paraId="776E6ADD" w14:textId="77777777" w:rsidR="001F083D" w:rsidRDefault="006631AA">
      <w:pPr>
        <w:numPr>
          <w:ilvl w:val="0"/>
          <w:numId w:val="3"/>
        </w:numPr>
        <w:jc w:val="both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Eliminate Personal Property Taxes for Disabled Veterans</w:t>
      </w:r>
    </w:p>
    <w:p w14:paraId="6206A3B5" w14:textId="77777777" w:rsidR="001F083D" w:rsidRDefault="006631AA">
      <w:pPr>
        <w:numPr>
          <w:ilvl w:val="0"/>
          <w:numId w:val="3"/>
        </w:numPr>
        <w:jc w:val="both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Funding increase for VSO Grant Program </w:t>
      </w:r>
    </w:p>
    <w:p w14:paraId="33C347AC" w14:textId="77777777" w:rsidR="001F083D" w:rsidRDefault="006631AA">
      <w:pPr>
        <w:numPr>
          <w:ilvl w:val="0"/>
          <w:numId w:val="3"/>
        </w:numPr>
        <w:spacing w:after="240"/>
        <w:jc w:val="both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Change Funding for MVC Employees to come from General Fund </w:t>
      </w:r>
    </w:p>
    <w:p w14:paraId="65A1610E" w14:textId="77777777" w:rsidR="001F083D" w:rsidRDefault="006631AA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___________________________________________________</w:t>
      </w:r>
    </w:p>
    <w:p w14:paraId="7B15528A" w14:textId="77777777" w:rsidR="001F083D" w:rsidRDefault="006631AA">
      <w:pPr>
        <w:shd w:val="clear" w:color="auto" w:fill="FFFFFF"/>
        <w:rPr>
          <w:rFonts w:ascii="Comfortaa" w:eastAsia="Comfortaa" w:hAnsi="Comfortaa" w:cs="Comfortaa"/>
          <w:b/>
          <w:color w:val="1D2228"/>
          <w:sz w:val="24"/>
          <w:szCs w:val="24"/>
        </w:rPr>
      </w:pPr>
      <w:r>
        <w:rPr>
          <w:rFonts w:ascii="Comfortaa" w:eastAsia="Comfortaa" w:hAnsi="Comfortaa" w:cs="Comfortaa"/>
          <w:b/>
          <w:color w:val="1D2228"/>
          <w:sz w:val="24"/>
          <w:szCs w:val="24"/>
        </w:rPr>
        <w:t xml:space="preserve">   Show Me Teamwork as We serve our Veterans by  Banding together for </w:t>
      </w:r>
      <w:proofErr w:type="gramStart"/>
      <w:r>
        <w:rPr>
          <w:rFonts w:ascii="Comfortaa" w:eastAsia="Comfortaa" w:hAnsi="Comfortaa" w:cs="Comfortaa"/>
          <w:b/>
          <w:color w:val="1D2228"/>
          <w:sz w:val="24"/>
          <w:szCs w:val="24"/>
        </w:rPr>
        <w:t>our</w:t>
      </w:r>
      <w:proofErr w:type="gramEnd"/>
      <w:r>
        <w:rPr>
          <w:rFonts w:ascii="Comfortaa" w:eastAsia="Comfortaa" w:hAnsi="Comfortaa" w:cs="Comfortaa"/>
          <w:b/>
          <w:color w:val="1D2228"/>
          <w:sz w:val="24"/>
          <w:szCs w:val="24"/>
        </w:rPr>
        <w:t xml:space="preserve">    </w:t>
      </w:r>
    </w:p>
    <w:p w14:paraId="7C0C6D05" w14:textId="77777777" w:rsidR="001F083D" w:rsidRDefault="006631AA">
      <w:pPr>
        <w:shd w:val="clear" w:color="auto" w:fill="FFFFFF"/>
        <w:rPr>
          <w:rFonts w:ascii="Comfortaa" w:eastAsia="Comfortaa" w:hAnsi="Comfortaa" w:cs="Comfortaa"/>
          <w:b/>
          <w:color w:val="1D2228"/>
          <w:sz w:val="24"/>
          <w:szCs w:val="24"/>
        </w:rPr>
      </w:pPr>
      <w:r>
        <w:rPr>
          <w:rFonts w:ascii="Comfortaa" w:eastAsia="Comfortaa" w:hAnsi="Comfortaa" w:cs="Comfortaa"/>
          <w:b/>
          <w:color w:val="1D2228"/>
          <w:sz w:val="24"/>
          <w:szCs w:val="24"/>
        </w:rPr>
        <w:t xml:space="preserve">  Veterans, by uniting with the VFW to promote our 2023 Legislative Priority Goals  </w:t>
      </w:r>
    </w:p>
    <w:p w14:paraId="03BF4072" w14:textId="77777777" w:rsidR="001F083D" w:rsidRDefault="006631AA">
      <w:pPr>
        <w:shd w:val="clear" w:color="auto" w:fill="FFFFFF"/>
        <w:rPr>
          <w:rFonts w:ascii="Comfortaa" w:eastAsia="Comfortaa" w:hAnsi="Comfortaa" w:cs="Comfortaa"/>
          <w:color w:val="333333"/>
          <w:sz w:val="29"/>
          <w:szCs w:val="29"/>
          <w:highlight w:val="white"/>
          <w:u w:val="single"/>
        </w:rPr>
      </w:pPr>
      <w:r>
        <w:rPr>
          <w:rFonts w:ascii="Comfortaa" w:eastAsia="Comfortaa" w:hAnsi="Comfortaa" w:cs="Comfortaa"/>
          <w:b/>
          <w:color w:val="1D2228"/>
          <w:sz w:val="24"/>
          <w:szCs w:val="24"/>
        </w:rPr>
        <w:t>_______________________________________________</w:t>
      </w:r>
    </w:p>
    <w:p w14:paraId="5B1810FB" w14:textId="77777777" w:rsidR="001F083D" w:rsidRDefault="006631AA">
      <w:pPr>
        <w:rPr>
          <w:rFonts w:ascii="Comfortaa" w:eastAsia="Comfortaa" w:hAnsi="Comfortaa" w:cs="Comfortaa"/>
          <w:color w:val="333333"/>
          <w:sz w:val="23"/>
          <w:szCs w:val="23"/>
          <w:highlight w:val="white"/>
        </w:rPr>
      </w:pPr>
      <w:r>
        <w:rPr>
          <w:rFonts w:ascii="Comfortaa" w:eastAsia="Comfortaa" w:hAnsi="Comfortaa" w:cs="Comfortaa"/>
          <w:color w:val="333333"/>
          <w:sz w:val="29"/>
          <w:szCs w:val="29"/>
          <w:highlight w:val="white"/>
          <w:u w:val="single"/>
        </w:rPr>
        <w:t xml:space="preserve"> 2024 VFW Legislative Conference   </w:t>
      </w:r>
      <w:r>
        <w:rPr>
          <w:rFonts w:ascii="Comfortaa" w:eastAsia="Comfortaa" w:hAnsi="Comfortaa" w:cs="Comfortaa"/>
          <w:b/>
          <w:color w:val="333333"/>
          <w:sz w:val="23"/>
          <w:szCs w:val="23"/>
          <w:highlight w:val="white"/>
        </w:rPr>
        <w:t>March 3-7, 2024, in Washington, D.C.</w:t>
      </w:r>
      <w:r>
        <w:rPr>
          <w:rFonts w:ascii="Comfortaa" w:eastAsia="Comfortaa" w:hAnsi="Comfortaa" w:cs="Comfortaa"/>
          <w:color w:val="333333"/>
          <w:sz w:val="23"/>
          <w:szCs w:val="23"/>
          <w:highlight w:val="white"/>
        </w:rPr>
        <w:t xml:space="preserve"> </w:t>
      </w:r>
    </w:p>
    <w:p w14:paraId="45505688" w14:textId="77777777" w:rsidR="001F083D" w:rsidRDefault="001F083D">
      <w:pPr>
        <w:rPr>
          <w:rFonts w:ascii="Comfortaa" w:eastAsia="Comfortaa" w:hAnsi="Comfortaa" w:cs="Comfortaa"/>
          <w:color w:val="333333"/>
          <w:sz w:val="23"/>
          <w:szCs w:val="23"/>
          <w:highlight w:val="white"/>
        </w:rPr>
      </w:pPr>
    </w:p>
    <w:p w14:paraId="36148815" w14:textId="77777777" w:rsidR="001F083D" w:rsidRDefault="006631AA">
      <w:pPr>
        <w:rPr>
          <w:rFonts w:ascii="Comfortaa" w:eastAsia="Comfortaa" w:hAnsi="Comfortaa" w:cs="Comfortaa"/>
          <w:b/>
          <w:color w:val="333333"/>
          <w:sz w:val="23"/>
          <w:szCs w:val="23"/>
          <w:highlight w:val="white"/>
        </w:rPr>
      </w:pPr>
      <w:r>
        <w:rPr>
          <w:rFonts w:ascii="Comfortaa" w:eastAsia="Comfortaa" w:hAnsi="Comfortaa" w:cs="Comfortaa"/>
          <w:b/>
          <w:color w:val="333333"/>
          <w:sz w:val="23"/>
          <w:szCs w:val="23"/>
          <w:highlight w:val="white"/>
        </w:rPr>
        <w:t>Conference Information:</w:t>
      </w:r>
    </w:p>
    <w:p w14:paraId="4CB55DF4" w14:textId="77777777" w:rsidR="001F083D" w:rsidRDefault="001F083D">
      <w:pPr>
        <w:rPr>
          <w:rFonts w:ascii="Comfortaa" w:eastAsia="Comfortaa" w:hAnsi="Comfortaa" w:cs="Comfortaa"/>
          <w:color w:val="333333"/>
          <w:sz w:val="23"/>
          <w:szCs w:val="23"/>
          <w:highlight w:val="white"/>
        </w:rPr>
      </w:pPr>
    </w:p>
    <w:p w14:paraId="64E228B0" w14:textId="77777777" w:rsidR="001F083D" w:rsidRDefault="006631AA">
      <w:pPr>
        <w:numPr>
          <w:ilvl w:val="0"/>
          <w:numId w:val="1"/>
        </w:numPr>
        <w:shd w:val="clear" w:color="auto" w:fill="FFFFFF"/>
        <w:spacing w:line="360" w:lineRule="auto"/>
        <w:rPr>
          <w:rFonts w:ascii="Comfortaa" w:eastAsia="Comfortaa" w:hAnsi="Comfortaa" w:cs="Comfortaa"/>
          <w:color w:val="333333"/>
          <w:sz w:val="23"/>
          <w:szCs w:val="23"/>
        </w:rPr>
      </w:pPr>
      <w:hyperlink r:id="rId7">
        <w:r>
          <w:rPr>
            <w:rFonts w:ascii="Comfortaa" w:eastAsia="Comfortaa" w:hAnsi="Comfortaa" w:cs="Comfortaa"/>
            <w:color w:val="1155CC"/>
            <w:sz w:val="23"/>
            <w:szCs w:val="23"/>
            <w:highlight w:val="white"/>
            <w:u w:val="single"/>
          </w:rPr>
          <w:t>2024 Legislative Conference - Tentative Agenda</w:t>
        </w:r>
      </w:hyperlink>
    </w:p>
    <w:p w14:paraId="533FD9FA" w14:textId="77777777" w:rsidR="001F083D" w:rsidRDefault="006631AA">
      <w:pPr>
        <w:numPr>
          <w:ilvl w:val="0"/>
          <w:numId w:val="1"/>
        </w:numPr>
        <w:shd w:val="clear" w:color="auto" w:fill="FFFFFF"/>
        <w:spacing w:line="360" w:lineRule="auto"/>
        <w:rPr>
          <w:rFonts w:ascii="Comfortaa" w:eastAsia="Comfortaa" w:hAnsi="Comfortaa" w:cs="Comfortaa"/>
          <w:color w:val="333333"/>
          <w:sz w:val="23"/>
          <w:szCs w:val="23"/>
        </w:rPr>
      </w:pPr>
      <w:hyperlink r:id="rId8">
        <w:r>
          <w:rPr>
            <w:rFonts w:ascii="Comfortaa" w:eastAsia="Comfortaa" w:hAnsi="Comfortaa" w:cs="Comfortaa"/>
            <w:color w:val="1155CC"/>
            <w:sz w:val="23"/>
            <w:szCs w:val="23"/>
            <w:highlight w:val="white"/>
            <w:u w:val="single"/>
          </w:rPr>
          <w:t>Housing - Book Your Room</w:t>
        </w:r>
      </w:hyperlink>
    </w:p>
    <w:p w14:paraId="539A3731" w14:textId="77777777" w:rsidR="001F083D" w:rsidRDefault="006631AA">
      <w:pPr>
        <w:numPr>
          <w:ilvl w:val="0"/>
          <w:numId w:val="1"/>
        </w:numPr>
        <w:shd w:val="clear" w:color="auto" w:fill="FFFFFF"/>
        <w:spacing w:line="360" w:lineRule="auto"/>
        <w:rPr>
          <w:rFonts w:ascii="Comfortaa" w:eastAsia="Comfortaa" w:hAnsi="Comfortaa" w:cs="Comfortaa"/>
          <w:color w:val="333333"/>
          <w:sz w:val="23"/>
          <w:szCs w:val="23"/>
        </w:rPr>
      </w:pPr>
      <w:hyperlink r:id="rId9">
        <w:r>
          <w:rPr>
            <w:rFonts w:ascii="Comfortaa" w:eastAsia="Comfortaa" w:hAnsi="Comfortaa" w:cs="Comfortaa"/>
            <w:color w:val="1155CC"/>
            <w:sz w:val="23"/>
            <w:szCs w:val="23"/>
            <w:highlight w:val="white"/>
            <w:u w:val="single"/>
          </w:rPr>
          <w:t>VFW Events App Quick Start Guide</w:t>
        </w:r>
      </w:hyperlink>
    </w:p>
    <w:p w14:paraId="5E4437CD" w14:textId="77777777" w:rsidR="001F083D" w:rsidRDefault="006631AA">
      <w:pPr>
        <w:numPr>
          <w:ilvl w:val="0"/>
          <w:numId w:val="1"/>
        </w:numPr>
        <w:shd w:val="clear" w:color="auto" w:fill="FFFFFF"/>
        <w:spacing w:line="360" w:lineRule="auto"/>
        <w:rPr>
          <w:rFonts w:ascii="Comfortaa" w:eastAsia="Comfortaa" w:hAnsi="Comfortaa" w:cs="Comfortaa"/>
          <w:color w:val="333333"/>
          <w:sz w:val="23"/>
          <w:szCs w:val="23"/>
        </w:rPr>
      </w:pPr>
      <w:hyperlink r:id="rId10">
        <w:r>
          <w:rPr>
            <w:rFonts w:ascii="Comfortaa" w:eastAsia="Comfortaa" w:hAnsi="Comfortaa" w:cs="Comfortaa"/>
            <w:color w:val="1155CC"/>
            <w:sz w:val="23"/>
            <w:szCs w:val="23"/>
            <w:highlight w:val="white"/>
            <w:u w:val="single"/>
          </w:rPr>
          <w:t>VFW 2024 Priority Goals Brochure</w:t>
        </w:r>
      </w:hyperlink>
    </w:p>
    <w:p w14:paraId="7A1DADFA" w14:textId="77777777" w:rsidR="001F083D" w:rsidRDefault="006631AA">
      <w:pPr>
        <w:numPr>
          <w:ilvl w:val="0"/>
          <w:numId w:val="1"/>
        </w:numPr>
        <w:shd w:val="clear" w:color="auto" w:fill="FFFFFF"/>
        <w:spacing w:after="160" w:line="360" w:lineRule="auto"/>
        <w:rPr>
          <w:rFonts w:ascii="Comfortaa" w:eastAsia="Comfortaa" w:hAnsi="Comfortaa" w:cs="Comfortaa"/>
          <w:color w:val="333333"/>
          <w:sz w:val="23"/>
          <w:szCs w:val="23"/>
        </w:rPr>
      </w:pPr>
      <w:hyperlink r:id="rId11">
        <w:r>
          <w:rPr>
            <w:rFonts w:ascii="Comfortaa" w:eastAsia="Comfortaa" w:hAnsi="Comfortaa" w:cs="Comfortaa"/>
            <w:color w:val="1155CC"/>
            <w:sz w:val="23"/>
            <w:szCs w:val="23"/>
            <w:highlight w:val="white"/>
            <w:u w:val="single"/>
          </w:rPr>
          <w:t>Sign Up for VFW Action Corps</w:t>
        </w:r>
      </w:hyperlink>
    </w:p>
    <w:p w14:paraId="5FA84F59" w14:textId="77777777" w:rsidR="001F083D" w:rsidRDefault="006631AA">
      <w:pPr>
        <w:spacing w:before="240" w:after="24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Please, Consider going  to this Legislative Conference. There is Power in Numbers!</w:t>
      </w:r>
    </w:p>
    <w:p w14:paraId="56F8E92A" w14:textId="77777777" w:rsidR="001F083D" w:rsidRDefault="006631AA">
      <w:pPr>
        <w:spacing w:before="240" w:after="240"/>
        <w:rPr>
          <w:rFonts w:ascii="Comfortaa" w:eastAsia="Comfortaa" w:hAnsi="Comfortaa" w:cs="Comfortaa"/>
          <w:b/>
          <w:sz w:val="28"/>
          <w:szCs w:val="28"/>
          <w:u w:val="single"/>
        </w:rPr>
      </w:pPr>
      <w:r>
        <w:rPr>
          <w:rFonts w:ascii="Comfortaa" w:eastAsia="Comfortaa" w:hAnsi="Comfortaa" w:cs="Comfortaa"/>
          <w:b/>
          <w:sz w:val="28"/>
          <w:szCs w:val="28"/>
        </w:rPr>
        <w:t xml:space="preserve">     </w:t>
      </w:r>
      <w:r>
        <w:rPr>
          <w:rFonts w:ascii="Comfortaa" w:eastAsia="Comfortaa" w:hAnsi="Comfortaa" w:cs="Comfortaa"/>
          <w:b/>
          <w:sz w:val="28"/>
          <w:szCs w:val="28"/>
        </w:rPr>
        <w:t>💡</w:t>
      </w:r>
      <w:r>
        <w:rPr>
          <w:rFonts w:ascii="Comfortaa" w:eastAsia="Comfortaa" w:hAnsi="Comfortaa" w:cs="Comfortaa"/>
          <w:b/>
          <w:sz w:val="28"/>
          <w:szCs w:val="28"/>
        </w:rPr>
        <w:t xml:space="preserve">    </w:t>
      </w:r>
      <w:r>
        <w:rPr>
          <w:rFonts w:ascii="Comfortaa" w:eastAsia="Comfortaa" w:hAnsi="Comfortaa" w:cs="Comfortaa"/>
          <w:b/>
          <w:sz w:val="28"/>
          <w:szCs w:val="28"/>
          <w:u w:val="single"/>
        </w:rPr>
        <w:t>Legislative Project Ideas</w:t>
      </w:r>
    </w:p>
    <w:p w14:paraId="2615D650" w14:textId="77777777" w:rsidR="001F083D" w:rsidRDefault="006631AA">
      <w:pPr>
        <w:spacing w:before="240" w:after="240"/>
        <w:rPr>
          <w:rFonts w:ascii="Comfortaa" w:eastAsia="Comfortaa" w:hAnsi="Comfortaa" w:cs="Comfortaa"/>
        </w:rPr>
        <w:sectPr w:rsidR="001F083D">
          <w:type w:val="continuous"/>
          <w:pgSz w:w="12240" w:h="15840"/>
          <w:pgMar w:top="720" w:right="360" w:bottom="720" w:left="360" w:header="720" w:footer="720" w:gutter="0"/>
          <w:cols w:num="2" w:space="720" w:equalWidth="0">
            <w:col w:w="5400" w:space="720"/>
            <w:col w:w="5400" w:space="0"/>
          </w:cols>
        </w:sectPr>
      </w:pPr>
      <w:r>
        <w:rPr>
          <w:rFonts w:ascii="Comfortaa" w:eastAsia="Comfortaa" w:hAnsi="Comfortaa" w:cs="Comfortaa"/>
        </w:rPr>
        <w:t>Attend the 2024 VFW Legislative Conference and/or The MAVO Rally. Ask your Auxiliary to send someone to the Conference or the Rally. Make it a Group Event, everything's better with friends!</w:t>
      </w:r>
      <w:r>
        <w:rPr>
          <w:rFonts w:ascii="Comfortaa" w:eastAsia="Comfortaa" w:hAnsi="Comfortaa" w:cs="Comfortaa"/>
          <w:b/>
        </w:rPr>
        <w:t xml:space="preserve"> Remember there is Power in Numbers! </w:t>
      </w:r>
      <w:r>
        <w:rPr>
          <w:rFonts w:ascii="Comfortaa" w:eastAsia="Comfortaa" w:hAnsi="Comfortaa" w:cs="Comfortaa"/>
        </w:rPr>
        <w:t>You could have</w:t>
      </w:r>
      <w:r>
        <w:rPr>
          <w:rFonts w:ascii="Comfortaa" w:eastAsia="Comfortaa" w:hAnsi="Comfortaa" w:cs="Comfortaa"/>
          <w:b/>
        </w:rPr>
        <w:t xml:space="preserve"> a contest to see who can get the most people to attend the MAVO Veterans Rally! Get </w:t>
      </w:r>
      <w:proofErr w:type="gramStart"/>
      <w:r>
        <w:rPr>
          <w:rFonts w:ascii="Comfortaa" w:eastAsia="Comfortaa" w:hAnsi="Comfortaa" w:cs="Comfortaa"/>
          <w:b/>
        </w:rPr>
        <w:t>all of</w:t>
      </w:r>
      <w:proofErr w:type="gramEnd"/>
      <w:r>
        <w:rPr>
          <w:rFonts w:ascii="Comfortaa" w:eastAsia="Comfortaa" w:hAnsi="Comfortaa" w:cs="Comfortaa"/>
          <w:b/>
        </w:rPr>
        <w:t xml:space="preserve"> the information about our priority goals and what they are out </w:t>
      </w:r>
      <w:proofErr w:type="gramStart"/>
      <w:r>
        <w:rPr>
          <w:rFonts w:ascii="Comfortaa" w:eastAsia="Comfortaa" w:hAnsi="Comfortaa" w:cs="Comfortaa"/>
          <w:b/>
        </w:rPr>
        <w:t>into</w:t>
      </w:r>
      <w:proofErr w:type="gramEnd"/>
      <w:r>
        <w:rPr>
          <w:rFonts w:ascii="Comfortaa" w:eastAsia="Comfortaa" w:hAnsi="Comfortaa" w:cs="Comfortaa"/>
          <w:b/>
        </w:rPr>
        <w:t xml:space="preserve"> your community!  Please don't forget to report projects! </w:t>
      </w:r>
      <w:r>
        <w:rPr>
          <w:rFonts w:ascii="Comfortaa" w:eastAsia="Comfortaa" w:hAnsi="Comfortaa" w:cs="Comfortaa"/>
        </w:rPr>
        <w:t>Go to</w:t>
      </w:r>
      <w:hyperlink r:id="rId12">
        <w:r>
          <w:rPr>
            <w:rFonts w:ascii="Comfortaa" w:eastAsia="Comfortaa" w:hAnsi="Comfortaa" w:cs="Comfortaa"/>
          </w:rPr>
          <w:t xml:space="preserve"> </w:t>
        </w:r>
      </w:hyperlink>
      <w:hyperlink r:id="rId13">
        <w:r>
          <w:rPr>
            <w:rFonts w:ascii="Comfortaa" w:eastAsia="Comfortaa" w:hAnsi="Comfortaa" w:cs="Comfortaa"/>
            <w:color w:val="1155CC"/>
            <w:u w:val="single"/>
          </w:rPr>
          <w:t>www.vfwauxmo.org</w:t>
        </w:r>
      </w:hyperlink>
      <w:r>
        <w:rPr>
          <w:rFonts w:ascii="Comfortaa" w:eastAsia="Comfortaa" w:hAnsi="Comfortaa" w:cs="Comfortaa"/>
        </w:rPr>
        <w:t xml:space="preserve"> , Login and go to Members Only- Program Reporting and then Fill out the Report and Submit report! Please Report as soon as you complete the event. </w:t>
      </w:r>
    </w:p>
    <w:p w14:paraId="2ECB7DAD" w14:textId="77777777" w:rsidR="001F083D" w:rsidRDefault="006631AA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        Show  your Community how to:</w:t>
      </w:r>
    </w:p>
    <w:p w14:paraId="4FA11BAE" w14:textId="77777777" w:rsidR="001F083D" w:rsidRDefault="001F083D">
      <w:pPr>
        <w:rPr>
          <w:rFonts w:ascii="Comfortaa" w:eastAsia="Comfortaa" w:hAnsi="Comfortaa" w:cs="Comfortaa"/>
        </w:rPr>
      </w:pPr>
    </w:p>
    <w:p w14:paraId="72AFC723" w14:textId="77777777" w:rsidR="001F083D" w:rsidRDefault="006631AA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noProof/>
        </w:rPr>
        <w:drawing>
          <wp:anchor distT="114300" distB="114300" distL="114300" distR="114300" simplePos="0" relativeHeight="251659264" behindDoc="0" locked="0" layoutInCell="1" hidden="0" allowOverlap="1" wp14:anchorId="798283FB" wp14:editId="1F0E1E0F">
            <wp:simplePos x="0" y="0"/>
            <wp:positionH relativeFrom="page">
              <wp:posOffset>1219200</wp:posOffset>
            </wp:positionH>
            <wp:positionV relativeFrom="page">
              <wp:posOffset>8985569</wp:posOffset>
            </wp:positionV>
            <wp:extent cx="826318" cy="553718"/>
            <wp:effectExtent l="0" t="0" r="0" b="0"/>
            <wp:wrapTopAndBottom distT="114300" distB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318" cy="553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fortaa" w:eastAsia="Comfortaa" w:hAnsi="Comfortaa" w:cs="Comfortaa"/>
        </w:rPr>
        <w:t xml:space="preserve">                 </w:t>
      </w:r>
      <w:r>
        <w:rPr>
          <w:rFonts w:ascii="Comfortaa" w:eastAsia="Comfortaa" w:hAnsi="Comfortaa" w:cs="Comfortaa"/>
          <w:b/>
        </w:rPr>
        <w:t xml:space="preserve"> PUSH THE BUTTON </w:t>
      </w:r>
      <w:r>
        <w:rPr>
          <w:rFonts w:ascii="Comfortaa" w:eastAsia="Comfortaa" w:hAnsi="Comfortaa" w:cs="Comfortaa"/>
        </w:rPr>
        <w:t xml:space="preserve">                                                                                              </w:t>
      </w:r>
    </w:p>
    <w:p w14:paraId="5C777D41" w14:textId="77777777" w:rsidR="001F083D" w:rsidRDefault="006631AA">
      <w:p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Currently in the </w:t>
      </w:r>
      <w:r>
        <w:rPr>
          <w:rFonts w:ascii="Comfortaa" w:eastAsia="Comfortaa" w:hAnsi="Comfortaa" w:cs="Comfortaa"/>
          <w:b/>
        </w:rPr>
        <w:t xml:space="preserve">Legislative Program </w:t>
      </w:r>
      <w:r>
        <w:rPr>
          <w:rFonts w:ascii="Comfortaa" w:eastAsia="Comfortaa" w:hAnsi="Comfortaa" w:cs="Comfortaa"/>
        </w:rPr>
        <w:t>we have</w:t>
      </w:r>
    </w:p>
    <w:p w14:paraId="6F0D040C" w14:textId="77777777" w:rsidR="001F083D" w:rsidRDefault="006631AA">
      <w:pPr>
        <w:numPr>
          <w:ilvl w:val="0"/>
          <w:numId w:val="2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100 Projects</w:t>
      </w:r>
    </w:p>
    <w:p w14:paraId="61612D9A" w14:textId="77777777" w:rsidR="001F083D" w:rsidRDefault="006631AA">
      <w:pPr>
        <w:numPr>
          <w:ilvl w:val="0"/>
          <w:numId w:val="2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410 Members</w:t>
      </w:r>
    </w:p>
    <w:p w14:paraId="681F66DA" w14:textId="77777777" w:rsidR="001F083D" w:rsidRDefault="006631AA">
      <w:pPr>
        <w:numPr>
          <w:ilvl w:val="0"/>
          <w:numId w:val="2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179 Hours</w:t>
      </w:r>
    </w:p>
    <w:p w14:paraId="17B9A758" w14:textId="77777777" w:rsidR="001F083D" w:rsidRDefault="006631AA">
      <w:pPr>
        <w:numPr>
          <w:ilvl w:val="0"/>
          <w:numId w:val="2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521 Miles</w:t>
      </w:r>
    </w:p>
    <w:p w14:paraId="48558EE5" w14:textId="77777777" w:rsidR="001F083D" w:rsidRDefault="006631AA">
      <w:pPr>
        <w:numPr>
          <w:ilvl w:val="0"/>
          <w:numId w:val="2"/>
        </w:numPr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 xml:space="preserve">$610 Spent </w:t>
      </w:r>
      <w:r>
        <w:rPr>
          <w:rFonts w:ascii="Comfortaa" w:eastAsia="Comfortaa" w:hAnsi="Comfortaa" w:cs="Comfortaa"/>
          <w:b/>
        </w:rPr>
        <w:t xml:space="preserve">    </w:t>
      </w:r>
    </w:p>
    <w:p w14:paraId="1557BC50" w14:textId="77777777" w:rsidR="001F083D" w:rsidRDefault="006631AA">
      <w:pPr>
        <w:ind w:left="720"/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                          We Thank You!!</w:t>
      </w:r>
    </w:p>
    <w:sectPr w:rsidR="001F083D">
      <w:type w:val="continuous"/>
      <w:pgSz w:w="12240" w:h="15840"/>
      <w:pgMar w:top="720" w:right="360" w:bottom="720" w:left="360" w:header="720" w:footer="720" w:gutter="0"/>
      <w:cols w:num="2" w:space="720" w:equalWidth="0">
        <w:col w:w="5400" w:space="720"/>
        <w:col w:w="54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87B8D"/>
    <w:multiLevelType w:val="multilevel"/>
    <w:tmpl w:val="35B015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4F813AC"/>
    <w:multiLevelType w:val="multilevel"/>
    <w:tmpl w:val="ACBE912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0B025B"/>
    <w:multiLevelType w:val="multilevel"/>
    <w:tmpl w:val="3D649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68661883">
    <w:abstractNumId w:val="1"/>
  </w:num>
  <w:num w:numId="2" w16cid:durableId="524441315">
    <w:abstractNumId w:val="2"/>
  </w:num>
  <w:num w:numId="3" w16cid:durableId="155339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3D"/>
    <w:rsid w:val="001F083D"/>
    <w:rsid w:val="0090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A6FF"/>
  <w15:docId w15:val="{7CE776F2-9850-4753-B366-1478C973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att.com/en-US/group-booking/WASRC/G-VFS4" TargetMode="External"/><Relationship Id="rId13" Type="http://schemas.openxmlformats.org/officeDocument/2006/relationships/hyperlink" Target="http://www.vfwauxm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fworg-cdn.azureedge.net/-/media/VFWSite/Files/Media-and-Events/Events/2024-Legislative-Conference/2024LegislativeAgendaTentative.pdf?la=en&amp;v=1&amp;d=20231106T223828Z" TargetMode="External"/><Relationship Id="rId12" Type="http://schemas.openxmlformats.org/officeDocument/2006/relationships/hyperlink" Target="http://www.vfwauxmo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myjo112910@yahoo.com" TargetMode="External"/><Relationship Id="rId11" Type="http://schemas.openxmlformats.org/officeDocument/2006/relationships/hyperlink" Target="https://www.vfw.org/advocacy/grassroots-effort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fworg-cdn.azureedge.net/-/media/VFWSite/Files/Advocacy/PriorityGoalsBrochure.pdf?la=en&amp;v=1&amp;d=20230103T155929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fworg-cdn.azureedge.net/-/media/VFWSite/Files/Media-and-Events/Events/2023-Legislative-Conference/VFW-Events-App-Quick-Start-Guide-2023.pdf?la=en&amp;v=1&amp;d=20230217T142348Z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VFW AUX Treasurer</dc:creator>
  <cp:lastModifiedBy>Jackie Davis</cp:lastModifiedBy>
  <cp:revision>2</cp:revision>
  <cp:lastPrinted>2023-12-06T15:21:00Z</cp:lastPrinted>
  <dcterms:created xsi:type="dcterms:W3CDTF">2023-12-06T15:39:00Z</dcterms:created>
  <dcterms:modified xsi:type="dcterms:W3CDTF">2023-12-06T15:39:00Z</dcterms:modified>
</cp:coreProperties>
</file>